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79" w:rsidRDefault="00975679" w:rsidP="00975679">
      <w:pPr>
        <w:jc w:val="center"/>
        <w:rPr>
          <w:b/>
          <w:sz w:val="24"/>
        </w:rPr>
      </w:pPr>
      <w:r>
        <w:rPr>
          <w:b/>
          <w:sz w:val="24"/>
        </w:rPr>
        <w:t>Client Acknowledgment</w:t>
      </w:r>
    </w:p>
    <w:p w:rsidR="00975679" w:rsidRDefault="00975679" w:rsidP="00975679">
      <w:pPr>
        <w:rPr>
          <w:sz w:val="24"/>
        </w:rPr>
      </w:pPr>
    </w:p>
    <w:p w:rsidR="00975679" w:rsidRDefault="00975679" w:rsidP="00975679">
      <w:pPr>
        <w:rPr>
          <w:sz w:val="24"/>
        </w:rPr>
      </w:pPr>
      <w:r>
        <w:rPr>
          <w:sz w:val="24"/>
        </w:rPr>
        <w:t>During the final stages of the case, the student team presents the results and recommendations to the client (the final report). Afterwards, the client is asked to sign a client acknowledgment form which may be referred to as a "</w:t>
      </w:r>
      <w:r>
        <w:rPr>
          <w:sz w:val="24"/>
          <w:u w:val="single"/>
        </w:rPr>
        <w:t>Acceptance of Report</w:t>
      </w:r>
      <w:r>
        <w:rPr>
          <w:sz w:val="24"/>
        </w:rPr>
        <w:t>," "</w:t>
      </w:r>
      <w:r>
        <w:rPr>
          <w:sz w:val="24"/>
          <w:u w:val="single"/>
        </w:rPr>
        <w:t>Receipt of Consulting Report</w:t>
      </w:r>
      <w:r>
        <w:rPr>
          <w:sz w:val="24"/>
        </w:rPr>
        <w:t>," or "</w:t>
      </w:r>
      <w:r>
        <w:rPr>
          <w:sz w:val="24"/>
          <w:u w:val="single"/>
        </w:rPr>
        <w:t>Acknowledgment of Receipt of Case Report</w:t>
      </w:r>
      <w:r>
        <w:rPr>
          <w:sz w:val="24"/>
        </w:rPr>
        <w:t>" (or various other names), affirming that he has received the final report or heard all of the relevant information in accordance with the SBIDA SBI regulations.</w:t>
      </w:r>
    </w:p>
    <w:p w:rsidR="00975679" w:rsidRDefault="00975679" w:rsidP="00975679">
      <w:pPr>
        <w:rPr>
          <w:sz w:val="24"/>
        </w:rPr>
      </w:pPr>
    </w:p>
    <w:p w:rsidR="00975679" w:rsidRDefault="00975679" w:rsidP="00975679">
      <w:pPr>
        <w:rPr>
          <w:sz w:val="24"/>
        </w:rPr>
      </w:pPr>
      <w:r>
        <w:rPr>
          <w:sz w:val="24"/>
        </w:rPr>
        <w:t xml:space="preserve">The final written report is delivered to the client with the student team discussing the completed report in a professional and thorough manner.  A faculty member (either the Case Supervisor or Director) should be in attendance. </w:t>
      </w:r>
    </w:p>
    <w:p w:rsidR="00975679" w:rsidRDefault="00975679" w:rsidP="00975679">
      <w:pPr>
        <w:rPr>
          <w:sz w:val="24"/>
        </w:rPr>
      </w:pPr>
    </w:p>
    <w:p w:rsidR="00975679" w:rsidRDefault="00975679" w:rsidP="00975679">
      <w:pPr>
        <w:rPr>
          <w:sz w:val="24"/>
        </w:rPr>
      </w:pPr>
      <w:r>
        <w:rPr>
          <w:sz w:val="24"/>
        </w:rPr>
        <w:t>A client acknowledgment, signed and dated by the client or representative, must be attached to the completed report copy provided to the SBI Director.</w:t>
      </w:r>
    </w:p>
    <w:p w:rsidR="00975679" w:rsidRDefault="00975679" w:rsidP="00975679">
      <w:pPr>
        <w:rPr>
          <w:sz w:val="24"/>
        </w:rPr>
      </w:pPr>
    </w:p>
    <w:p w:rsidR="00975679" w:rsidRDefault="00975679" w:rsidP="00975679">
      <w:pPr>
        <w:rPr>
          <w:sz w:val="24"/>
        </w:rPr>
      </w:pPr>
      <w:r>
        <w:rPr>
          <w:sz w:val="24"/>
        </w:rPr>
        <w:t>This document becomes part of the permanent case documentation kept by the SBI Director for each project.</w:t>
      </w:r>
    </w:p>
    <w:p w:rsidR="00975679" w:rsidRDefault="00975679" w:rsidP="00975679">
      <w:pPr>
        <w:jc w:val="center"/>
        <w:rPr>
          <w:sz w:val="24"/>
        </w:rPr>
      </w:pPr>
    </w:p>
    <w:p w:rsidR="00975679" w:rsidRDefault="00975679" w:rsidP="00975679">
      <w:pPr>
        <w:rPr>
          <w:sz w:val="24"/>
        </w:rPr>
      </w:pPr>
      <w:r>
        <w:rPr>
          <w:sz w:val="24"/>
        </w:rPr>
        <w:t>For alternative form, see SBIDA’s</w:t>
      </w:r>
      <w:r>
        <w:rPr>
          <w:i/>
          <w:sz w:val="24"/>
        </w:rPr>
        <w:t xml:space="preserve"> SBI Student Consulting Manual</w:t>
      </w:r>
      <w:r>
        <w:rPr>
          <w:sz w:val="24"/>
        </w:rPr>
        <w:t>.</w:t>
      </w:r>
    </w:p>
    <w:p w:rsidR="00975679" w:rsidRDefault="00975679" w:rsidP="00975679">
      <w:pPr>
        <w:rPr>
          <w:sz w:val="24"/>
        </w:rPr>
      </w:pPr>
    </w:p>
    <w:p w:rsidR="00975679" w:rsidRDefault="00975679" w:rsidP="00975679">
      <w:pPr>
        <w:jc w:val="center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 xml:space="preserve">Sample Acceptance of Report </w:t>
      </w:r>
    </w:p>
    <w:p w:rsidR="00975679" w:rsidRDefault="009D1F40" w:rsidP="00975679">
      <w:pPr>
        <w:jc w:val="center"/>
        <w:rPr>
          <w:rFonts w:ascii="Courier 10cpi" w:hAnsi="Courier 10cpi"/>
        </w:rPr>
      </w:pPr>
      <w:r>
        <w:rPr>
          <w:rFonts w:ascii="Courier 10cpi" w:hAnsi="Courier 10cpi"/>
        </w:rPr>
        <w:t>University of Central Florida</w:t>
      </w:r>
    </w:p>
    <w:p w:rsidR="00975679" w:rsidRDefault="009D1F40" w:rsidP="00975679">
      <w:pPr>
        <w:jc w:val="center"/>
        <w:rPr>
          <w:rFonts w:ascii="Courier 10cpi" w:hAnsi="Courier 10cpi"/>
        </w:rPr>
      </w:pPr>
      <w:r>
        <w:rPr>
          <w:rFonts w:ascii="Courier 10cpi" w:hAnsi="Courier 10cpi"/>
        </w:rPr>
        <w:t>College of Business Administration</w:t>
      </w:r>
    </w:p>
    <w:p w:rsidR="009D1F40" w:rsidRDefault="009D1F40" w:rsidP="00975679">
      <w:pPr>
        <w:jc w:val="center"/>
        <w:rPr>
          <w:rFonts w:ascii="Courier 10cpi" w:hAnsi="Courier 10cpi"/>
        </w:rPr>
      </w:pPr>
      <w:r>
        <w:rPr>
          <w:rFonts w:ascii="Courier 10cpi" w:hAnsi="Courier 10cpi"/>
        </w:rPr>
        <w:t>Small Business Development Center</w:t>
      </w:r>
    </w:p>
    <w:p w:rsidR="00975679" w:rsidRDefault="00975679" w:rsidP="00975679">
      <w:pPr>
        <w:jc w:val="center"/>
        <w:rPr>
          <w:rFonts w:ascii="Courier 10cpi" w:hAnsi="Courier 10cpi"/>
        </w:rPr>
      </w:pPr>
      <w:r>
        <w:rPr>
          <w:rFonts w:ascii="Courier 10cpi" w:hAnsi="Courier 10cpi"/>
        </w:rPr>
        <w:t>Small Business Institute</w:t>
      </w:r>
      <w:r>
        <w:rPr>
          <w:rFonts w:ascii="Courier 10cpi" w:hAnsi="Courier 10cpi"/>
          <w:vertAlign w:val="superscript"/>
        </w:rPr>
        <w:t>®</w:t>
      </w:r>
      <w:r>
        <w:rPr>
          <w:rFonts w:ascii="Courier 10cpi" w:hAnsi="Courier 10cpi"/>
        </w:rPr>
        <w:t xml:space="preserve"> </w:t>
      </w:r>
    </w:p>
    <w:p w:rsidR="00975679" w:rsidRDefault="00975679" w:rsidP="00975679">
      <w:pPr>
        <w:rPr>
          <w:rFonts w:ascii="Courier 10cpi" w:hAnsi="Courier 10cpi"/>
        </w:rPr>
      </w:pPr>
    </w:p>
    <w:p w:rsidR="00975679" w:rsidRDefault="00975679" w:rsidP="00975679">
      <w:pPr>
        <w:rPr>
          <w:rFonts w:ascii="Courier 10cpi" w:hAnsi="Courier 10cpi"/>
        </w:rPr>
      </w:pPr>
    </w:p>
    <w:p w:rsidR="00975679" w:rsidRDefault="00975679" w:rsidP="00975679">
      <w:pPr>
        <w:jc w:val="center"/>
        <w:rPr>
          <w:rFonts w:ascii="Courier 10cpi" w:hAnsi="Courier 10cpi"/>
        </w:rPr>
      </w:pPr>
    </w:p>
    <w:p w:rsidR="00975679" w:rsidRDefault="00975679" w:rsidP="00975679">
      <w:pPr>
        <w:rPr>
          <w:rFonts w:ascii="Courier 10cpi" w:hAnsi="Courier 10cpi"/>
        </w:rPr>
      </w:pPr>
    </w:p>
    <w:p w:rsidR="00975679" w:rsidRDefault="00975679" w:rsidP="00975679">
      <w:pPr>
        <w:rPr>
          <w:rFonts w:ascii="Courier 10cpi" w:hAnsi="Courier 10cpi"/>
        </w:rPr>
      </w:pPr>
      <w:r>
        <w:rPr>
          <w:rFonts w:ascii="Courier 10cpi" w:hAnsi="Courier 10cpi"/>
        </w:rPr>
        <w:t>I have received a copy of the Small Business Institute</w:t>
      </w:r>
      <w:r>
        <w:rPr>
          <w:rFonts w:ascii="Courier 10cpi" w:hAnsi="Courier 10cpi"/>
          <w:vertAlign w:val="superscript"/>
        </w:rPr>
        <w:t>®</w:t>
      </w:r>
      <w:r>
        <w:rPr>
          <w:rFonts w:ascii="Courier 10cpi" w:hAnsi="Courier 10cpi"/>
        </w:rPr>
        <w:t xml:space="preserve"> consulting report for my firm.  The contents of the report have been discussed with me.  I understand that I may contact the SBI Director for further clarification or explanation should I so desire.</w:t>
      </w:r>
    </w:p>
    <w:p w:rsidR="00975679" w:rsidRDefault="00975679" w:rsidP="00975679">
      <w:pPr>
        <w:rPr>
          <w:rFonts w:ascii="Courier 10cpi" w:hAnsi="Courier 10cpi"/>
        </w:rPr>
      </w:pPr>
    </w:p>
    <w:p w:rsidR="00975679" w:rsidRDefault="00975679" w:rsidP="00975679">
      <w:pPr>
        <w:tabs>
          <w:tab w:val="left" w:pos="3960"/>
        </w:tabs>
        <w:ind w:left="3960" w:hanging="3960"/>
        <w:rPr>
          <w:rFonts w:ascii="Courier 10cpi" w:hAnsi="Courier 10cpi"/>
        </w:rPr>
      </w:pPr>
      <w:r>
        <w:rPr>
          <w:rFonts w:ascii="Courier 10cpi" w:hAnsi="Courier 10cpi"/>
        </w:rPr>
        <w:t xml:space="preserve">I consider the report to be </w:t>
      </w:r>
      <w:r>
        <w:rPr>
          <w:rFonts w:ascii="Courier 10cpi" w:hAnsi="Courier 10cpi"/>
        </w:rPr>
        <w:tab/>
      </w:r>
    </w:p>
    <w:p w:rsidR="00975679" w:rsidRDefault="00975679" w:rsidP="00975679">
      <w:pPr>
        <w:tabs>
          <w:tab w:val="left" w:pos="3960"/>
        </w:tabs>
        <w:ind w:left="3960" w:hanging="3960"/>
        <w:rPr>
          <w:rFonts w:ascii="Courier 10cpi" w:hAnsi="Courier 10cpi"/>
        </w:rPr>
      </w:pPr>
      <w:r>
        <w:rPr>
          <w:rFonts w:ascii="Courier 10cpi" w:hAnsi="Courier 10cpi"/>
        </w:rPr>
        <w:t xml:space="preserve">       _________ </w:t>
      </w:r>
      <w:proofErr w:type="gramStart"/>
      <w:r>
        <w:rPr>
          <w:rFonts w:ascii="Courier 10cpi" w:hAnsi="Courier 10cpi"/>
        </w:rPr>
        <w:t>Essentially</w:t>
      </w:r>
      <w:proofErr w:type="gramEnd"/>
      <w:r>
        <w:rPr>
          <w:rFonts w:ascii="Courier 10cpi" w:hAnsi="Courier 10cpi"/>
        </w:rPr>
        <w:t xml:space="preserve"> accurate, with respect to the facts contained therein</w:t>
      </w:r>
    </w:p>
    <w:p w:rsidR="00975679" w:rsidRDefault="00975679" w:rsidP="00975679">
      <w:pPr>
        <w:tabs>
          <w:tab w:val="left" w:pos="3960"/>
        </w:tabs>
        <w:ind w:left="3960" w:hanging="3960"/>
        <w:rPr>
          <w:rFonts w:ascii="Courier 10cpi" w:hAnsi="Courier 10cpi"/>
        </w:rPr>
      </w:pPr>
      <w:r>
        <w:rPr>
          <w:rFonts w:ascii="Courier 10cpi" w:hAnsi="Courier 10cpi"/>
        </w:rPr>
        <w:t xml:space="preserve">       _________ </w:t>
      </w:r>
      <w:proofErr w:type="gramStart"/>
      <w:r>
        <w:rPr>
          <w:rFonts w:ascii="Courier 10cpi" w:hAnsi="Courier 10cpi"/>
        </w:rPr>
        <w:t>Essentially</w:t>
      </w:r>
      <w:proofErr w:type="gramEnd"/>
      <w:r>
        <w:rPr>
          <w:rFonts w:ascii="Courier 10cpi" w:hAnsi="Courier 10cpi"/>
        </w:rPr>
        <w:t xml:space="preserve"> inaccurate</w:t>
      </w:r>
    </w:p>
    <w:p w:rsidR="00975679" w:rsidRDefault="00975679" w:rsidP="00975679">
      <w:pPr>
        <w:tabs>
          <w:tab w:val="left" w:pos="3960"/>
        </w:tabs>
        <w:ind w:left="3960" w:hanging="3960"/>
        <w:rPr>
          <w:rFonts w:ascii="Courier 10cpi" w:hAnsi="Courier 10cpi"/>
        </w:rPr>
      </w:pPr>
    </w:p>
    <w:p w:rsidR="00975679" w:rsidRDefault="00975679" w:rsidP="00975679">
      <w:pPr>
        <w:tabs>
          <w:tab w:val="left" w:pos="3960"/>
        </w:tabs>
        <w:ind w:left="3960" w:hanging="3960"/>
        <w:rPr>
          <w:rFonts w:ascii="Courier 10cpi" w:hAnsi="Courier 10cpi"/>
        </w:rPr>
      </w:pPr>
      <w:r>
        <w:rPr>
          <w:rFonts w:ascii="Courier 10cpi" w:hAnsi="Courier 10cpi"/>
        </w:rPr>
        <w:t xml:space="preserve">       </w:t>
      </w:r>
      <w:proofErr w:type="gramStart"/>
      <w:r>
        <w:rPr>
          <w:rFonts w:ascii="Courier 10cpi" w:hAnsi="Courier 10cpi"/>
        </w:rPr>
        <w:t>_________ Satisfactory.</w:t>
      </w:r>
      <w:proofErr w:type="gramEnd"/>
    </w:p>
    <w:p w:rsidR="00975679" w:rsidRDefault="00975679" w:rsidP="0097567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</w:tabs>
        <w:ind w:left="4680" w:hanging="4680"/>
        <w:rPr>
          <w:rFonts w:ascii="Courier 10cpi" w:hAnsi="Courier 10cpi"/>
        </w:rPr>
      </w:pPr>
      <w:r>
        <w:rPr>
          <w:rFonts w:ascii="Courier 10cpi" w:hAnsi="Courier 10cpi"/>
        </w:rPr>
        <w:t xml:space="preserve">       </w:t>
      </w:r>
      <w:proofErr w:type="gramStart"/>
      <w:r>
        <w:rPr>
          <w:rFonts w:ascii="Courier 10cpi" w:hAnsi="Courier 10cpi"/>
        </w:rPr>
        <w:t>_________ Unsatisfactory.</w:t>
      </w:r>
      <w:proofErr w:type="gramEnd"/>
      <w:r>
        <w:rPr>
          <w:rFonts w:ascii="Courier 10cpi" w:hAnsi="Courier 10cpi"/>
        </w:rPr>
        <w:t xml:space="preserve"> </w:t>
      </w:r>
    </w:p>
    <w:p w:rsidR="00975679" w:rsidRDefault="00975679" w:rsidP="00975679">
      <w:pPr>
        <w:rPr>
          <w:rFonts w:ascii="Courier 10cpi" w:hAnsi="Courier 10cpi"/>
        </w:rPr>
      </w:pPr>
    </w:p>
    <w:p w:rsidR="00975679" w:rsidRDefault="00975679" w:rsidP="00975679">
      <w:pPr>
        <w:ind w:left="3240"/>
        <w:rPr>
          <w:rFonts w:ascii="Courier 10cpi" w:hAnsi="Courier 10cpi"/>
        </w:rPr>
      </w:pPr>
      <w:r>
        <w:rPr>
          <w:rFonts w:ascii="Courier 10cpi" w:hAnsi="Courier 10cpi"/>
        </w:rPr>
        <w:t>____________________________________</w:t>
      </w:r>
      <w:proofErr w:type="gramStart"/>
      <w:r>
        <w:rPr>
          <w:rFonts w:ascii="Courier 10cpi" w:hAnsi="Courier 10cpi"/>
        </w:rPr>
        <w:t>_  Date</w:t>
      </w:r>
      <w:proofErr w:type="gramEnd"/>
      <w:r>
        <w:rPr>
          <w:rFonts w:ascii="Courier 10cpi" w:hAnsi="Courier 10cpi"/>
        </w:rPr>
        <w:t>:  ___________</w:t>
      </w:r>
    </w:p>
    <w:p w:rsidR="00975679" w:rsidRDefault="00975679" w:rsidP="00975679">
      <w:pPr>
        <w:ind w:left="3960"/>
        <w:rPr>
          <w:rFonts w:ascii="Courier 10cpi" w:hAnsi="Courier 10cpi"/>
        </w:rPr>
      </w:pPr>
      <w:r>
        <w:rPr>
          <w:rFonts w:ascii="Courier 10cpi" w:hAnsi="Courier 10cpi"/>
        </w:rPr>
        <w:t>Client (signature)</w:t>
      </w:r>
    </w:p>
    <w:p w:rsidR="00FA2372" w:rsidRDefault="00975679" w:rsidP="00975679">
      <w:r>
        <w:rPr>
          <w:rFonts w:ascii="Courier 10cpi" w:hAnsi="Courier 10cpi"/>
        </w:rPr>
        <w:t>Client Name, Company Name, typed</w:t>
      </w:r>
    </w:p>
    <w:sectPr w:rsidR="00FA2372" w:rsidSect="00CA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679"/>
    <w:rsid w:val="003E5C8E"/>
    <w:rsid w:val="004A3AD9"/>
    <w:rsid w:val="004C776B"/>
    <w:rsid w:val="00730A1F"/>
    <w:rsid w:val="00975679"/>
    <w:rsid w:val="009D1F40"/>
    <w:rsid w:val="00AD5E60"/>
    <w:rsid w:val="00B1208D"/>
    <w:rsid w:val="00C063DB"/>
    <w:rsid w:val="00C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BF0409AE0C94B8A73953B9A52B012" ma:contentTypeVersion="0" ma:contentTypeDescription="Create a new document." ma:contentTypeScope="" ma:versionID="586c04115b0ac1ef84d7edbf111a56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2FFE9-C5B9-4CF2-83C4-303E3338DE41}"/>
</file>

<file path=customXml/itemProps2.xml><?xml version="1.0" encoding="utf-8"?>
<ds:datastoreItem xmlns:ds="http://schemas.openxmlformats.org/officeDocument/2006/customXml" ds:itemID="{29EB248C-C719-43E1-A993-A92F6B0686DD}"/>
</file>

<file path=customXml/itemProps3.xml><?xml version="1.0" encoding="utf-8"?>
<ds:datastoreItem xmlns:ds="http://schemas.openxmlformats.org/officeDocument/2006/customXml" ds:itemID="{8029C013-B0A2-4ADA-A0E3-6C8053661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> 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jbatista</dc:creator>
  <cp:keywords/>
  <dc:description/>
  <cp:lastModifiedBy>dmullen</cp:lastModifiedBy>
  <cp:revision>2</cp:revision>
  <dcterms:created xsi:type="dcterms:W3CDTF">2009-11-25T15:19:00Z</dcterms:created>
  <dcterms:modified xsi:type="dcterms:W3CDTF">2012-09-21T13:02:00Z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0x01010075BBF0409AE0C94B8A73953B9A52B012</vt:lpwstr>
  </property>
</Properties>
</file>